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4994" w:type="pct"/>
        <w:tblLook w:val="04A0" w:firstRow="1" w:lastRow="0" w:firstColumn="1" w:lastColumn="0" w:noHBand="0" w:noVBand="1"/>
      </w:tblPr>
      <w:tblGrid>
        <w:gridCol w:w="4502"/>
        <w:gridCol w:w="4503"/>
      </w:tblGrid>
      <w:tr w:rsidR="00D41878" w:rsidRPr="002A7290" w:rsidTr="000D0155">
        <w:tc>
          <w:tcPr>
            <w:tcW w:w="5000" w:type="pct"/>
            <w:gridSpan w:val="2"/>
          </w:tcPr>
          <w:p w:rsidR="00D41878" w:rsidRPr="002A7290" w:rsidRDefault="00D41878" w:rsidP="000D0155">
            <w:pPr>
              <w:jc w:val="center"/>
              <w:rPr>
                <w:rFonts w:ascii="Arial" w:hAnsi="Arial" w:cs="Arial"/>
                <w:b/>
                <w:sz w:val="36"/>
              </w:rPr>
            </w:pPr>
            <w:r w:rsidRPr="002A7290">
              <w:rPr>
                <w:rFonts w:ascii="Arial" w:hAnsi="Arial" w:cs="Arial"/>
                <w:b/>
                <w:sz w:val="36"/>
              </w:rPr>
              <w:t>SYSTEMS &amp; CONTROL -  EQUIPMENT REQUIREMENTS</w:t>
            </w:r>
          </w:p>
        </w:tc>
      </w:tr>
      <w:tr w:rsidR="00D41878" w:rsidRPr="002A7290" w:rsidTr="002A7290">
        <w:trPr>
          <w:trHeight w:val="427"/>
        </w:trPr>
        <w:tc>
          <w:tcPr>
            <w:tcW w:w="2500" w:type="pct"/>
          </w:tcPr>
          <w:p w:rsidR="00D41878" w:rsidRPr="002A7290" w:rsidRDefault="00D41878" w:rsidP="000D0155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A7290">
              <w:rPr>
                <w:rFonts w:ascii="Arial" w:hAnsi="Arial" w:cs="Arial"/>
                <w:b/>
                <w:sz w:val="24"/>
              </w:rPr>
              <w:t>BASIC ESSENTIALS</w:t>
            </w:r>
          </w:p>
        </w:tc>
        <w:tc>
          <w:tcPr>
            <w:tcW w:w="2500" w:type="pct"/>
          </w:tcPr>
          <w:p w:rsidR="00D41878" w:rsidRPr="002A7290" w:rsidRDefault="00D41878" w:rsidP="000D0155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A7290">
              <w:rPr>
                <w:rFonts w:ascii="Arial" w:hAnsi="Arial" w:cs="Arial"/>
                <w:b/>
                <w:sz w:val="24"/>
              </w:rPr>
              <w:t>SPECIALIST EQUIPMENT</w:t>
            </w:r>
          </w:p>
        </w:tc>
      </w:tr>
      <w:tr w:rsidR="00D41878" w:rsidRPr="002A7290" w:rsidTr="000D0155">
        <w:tc>
          <w:tcPr>
            <w:tcW w:w="2500" w:type="pct"/>
          </w:tcPr>
          <w:p w:rsidR="00D41878" w:rsidRDefault="00D41878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Access to suite of computers/laptops</w:t>
            </w: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500" w:type="pct"/>
          </w:tcPr>
          <w:p w:rsidR="00D41878" w:rsidRDefault="00D41878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3D software package</w:t>
            </w: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D41878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2D Design software</w:t>
            </w:r>
          </w:p>
        </w:tc>
        <w:tc>
          <w:tcPr>
            <w:tcW w:w="2500" w:type="pct"/>
          </w:tcPr>
          <w:p w:rsidR="00D41878" w:rsidRDefault="00D41878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Laser cutter</w:t>
            </w: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1B2616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Laser</w:t>
            </w:r>
            <w:r w:rsidR="00D41878" w:rsidRPr="002A7290">
              <w:rPr>
                <w:rFonts w:ascii="Arial" w:hAnsi="Arial" w:cs="Arial"/>
                <w:sz w:val="24"/>
              </w:rPr>
              <w:t xml:space="preserve"> printer</w:t>
            </w:r>
            <w:r w:rsidRPr="002A7290">
              <w:rPr>
                <w:rFonts w:ascii="Arial" w:hAnsi="Arial" w:cs="Arial"/>
                <w:sz w:val="24"/>
              </w:rPr>
              <w:t xml:space="preserve"> (PCB masks)</w:t>
            </w:r>
          </w:p>
        </w:tc>
        <w:tc>
          <w:tcPr>
            <w:tcW w:w="2500" w:type="pct"/>
          </w:tcPr>
          <w:p w:rsidR="00D41878" w:rsidRDefault="00D41878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CAD</w:t>
            </w:r>
            <w:r w:rsidR="002A7290">
              <w:rPr>
                <w:rFonts w:ascii="Arial" w:hAnsi="Arial" w:cs="Arial"/>
                <w:sz w:val="24"/>
              </w:rPr>
              <w:t>/</w:t>
            </w:r>
            <w:r w:rsidRPr="002A7290">
              <w:rPr>
                <w:rFonts w:ascii="Arial" w:hAnsi="Arial" w:cs="Arial"/>
                <w:sz w:val="24"/>
              </w:rPr>
              <w:t xml:space="preserve">CAM – 3D </w:t>
            </w:r>
            <w:r w:rsidR="002A7290">
              <w:rPr>
                <w:rFonts w:ascii="Arial" w:hAnsi="Arial" w:cs="Arial"/>
                <w:sz w:val="24"/>
              </w:rPr>
              <w:t>p</w:t>
            </w:r>
            <w:r w:rsidRPr="002A7290">
              <w:rPr>
                <w:rFonts w:ascii="Arial" w:hAnsi="Arial" w:cs="Arial"/>
                <w:sz w:val="24"/>
              </w:rPr>
              <w:t>rinter</w:t>
            </w: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D41878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Circuit Simulation / PCB Design software</w:t>
            </w:r>
          </w:p>
        </w:tc>
        <w:tc>
          <w:tcPr>
            <w:tcW w:w="2500" w:type="pct"/>
          </w:tcPr>
          <w:p w:rsidR="00D41878" w:rsidRDefault="001B2616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CAD</w:t>
            </w:r>
            <w:r w:rsidR="002A7290">
              <w:rPr>
                <w:rFonts w:ascii="Arial" w:hAnsi="Arial" w:cs="Arial"/>
                <w:sz w:val="24"/>
              </w:rPr>
              <w:t>/</w:t>
            </w:r>
            <w:r w:rsidRPr="002A7290">
              <w:rPr>
                <w:rFonts w:ascii="Arial" w:hAnsi="Arial" w:cs="Arial"/>
                <w:sz w:val="24"/>
              </w:rPr>
              <w:t>CAM - 2D miller (PCB production if not using etching)</w:t>
            </w: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2A7290" w:rsidP="000D0155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Programming software for PIC</w:t>
            </w:r>
            <w:r w:rsidR="00D41878" w:rsidRPr="002A7290">
              <w:rPr>
                <w:rFonts w:ascii="Arial" w:hAnsi="Arial" w:cs="Arial"/>
                <w:sz w:val="24"/>
              </w:rPr>
              <w:t>s, Arduino etc</w:t>
            </w:r>
          </w:p>
        </w:tc>
        <w:tc>
          <w:tcPr>
            <w:tcW w:w="2500" w:type="pct"/>
          </w:tcPr>
          <w:p w:rsidR="00D41878" w:rsidRDefault="001B2616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 xml:space="preserve">PCB </w:t>
            </w:r>
            <w:r w:rsidR="002A7290">
              <w:rPr>
                <w:rFonts w:ascii="Arial" w:hAnsi="Arial" w:cs="Arial"/>
                <w:sz w:val="24"/>
              </w:rPr>
              <w:t>l</w:t>
            </w:r>
            <w:r w:rsidRPr="002A7290">
              <w:rPr>
                <w:rFonts w:ascii="Arial" w:hAnsi="Arial" w:cs="Arial"/>
                <w:sz w:val="24"/>
              </w:rPr>
              <w:t>ight box</w:t>
            </w: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2A7290" w:rsidP="001B261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PIC</w:t>
            </w:r>
            <w:r w:rsidR="001B2616" w:rsidRPr="002A7290">
              <w:rPr>
                <w:rFonts w:ascii="Arial" w:hAnsi="Arial" w:cs="Arial"/>
                <w:sz w:val="24"/>
              </w:rPr>
              <w:t>s, Arduino systems/kits</w:t>
            </w:r>
          </w:p>
        </w:tc>
        <w:tc>
          <w:tcPr>
            <w:tcW w:w="2500" w:type="pct"/>
          </w:tcPr>
          <w:p w:rsidR="00D41878" w:rsidRDefault="001B2616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 xml:space="preserve">PCB </w:t>
            </w:r>
            <w:r w:rsidR="002A7290">
              <w:rPr>
                <w:rFonts w:ascii="Arial" w:hAnsi="Arial" w:cs="Arial"/>
                <w:sz w:val="24"/>
              </w:rPr>
              <w:t>e</w:t>
            </w:r>
            <w:bookmarkStart w:id="0" w:name="_GoBack"/>
            <w:bookmarkEnd w:id="0"/>
            <w:r w:rsidRPr="002A7290">
              <w:rPr>
                <w:rFonts w:ascii="Arial" w:hAnsi="Arial" w:cs="Arial"/>
                <w:sz w:val="24"/>
              </w:rPr>
              <w:t>tching tank</w:t>
            </w: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1B2616" w:rsidRPr="002A7290" w:rsidTr="000D0155">
        <w:tc>
          <w:tcPr>
            <w:tcW w:w="2500" w:type="pct"/>
          </w:tcPr>
          <w:p w:rsidR="001B2616" w:rsidRPr="002A7290" w:rsidRDefault="001B2616" w:rsidP="001B2616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Basic range of electronic components, connecting wire, solder etc.</w:t>
            </w:r>
          </w:p>
        </w:tc>
        <w:tc>
          <w:tcPr>
            <w:tcW w:w="2500" w:type="pct"/>
          </w:tcPr>
          <w:p w:rsidR="001B2616" w:rsidRDefault="001B2616" w:rsidP="000D0155">
            <w:pPr>
              <w:rPr>
                <w:rFonts w:ascii="Arial" w:hAnsi="Arial" w:cs="Arial"/>
                <w:sz w:val="24"/>
              </w:rPr>
            </w:pP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1B2616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Soldering equipment and basic electronics tools</w:t>
            </w:r>
          </w:p>
        </w:tc>
        <w:tc>
          <w:tcPr>
            <w:tcW w:w="2500" w:type="pct"/>
          </w:tcPr>
          <w:p w:rsidR="00D41878" w:rsidRDefault="00D41878" w:rsidP="000D0155">
            <w:pPr>
              <w:rPr>
                <w:rFonts w:ascii="Arial" w:hAnsi="Arial" w:cs="Arial"/>
                <w:sz w:val="24"/>
              </w:rPr>
            </w:pP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1B2616" w:rsidP="002A7290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 xml:space="preserve">Basic test equipment - </w:t>
            </w:r>
            <w:proofErr w:type="spellStart"/>
            <w:r w:rsidR="002A7290">
              <w:rPr>
                <w:rFonts w:ascii="Arial" w:hAnsi="Arial" w:cs="Arial"/>
                <w:sz w:val="24"/>
              </w:rPr>
              <w:t>m</w:t>
            </w:r>
            <w:r w:rsidRPr="002A7290">
              <w:rPr>
                <w:rFonts w:ascii="Arial" w:hAnsi="Arial" w:cs="Arial"/>
                <w:sz w:val="24"/>
              </w:rPr>
              <w:t>ultimeters</w:t>
            </w:r>
            <w:proofErr w:type="spellEnd"/>
            <w:r w:rsidRPr="002A7290">
              <w:rPr>
                <w:rFonts w:ascii="Arial" w:hAnsi="Arial" w:cs="Arial"/>
                <w:sz w:val="24"/>
              </w:rPr>
              <w:t xml:space="preserve">, </w:t>
            </w:r>
            <w:r w:rsidR="002A7290">
              <w:rPr>
                <w:rFonts w:ascii="Arial" w:hAnsi="Arial" w:cs="Arial"/>
                <w:sz w:val="24"/>
              </w:rPr>
              <w:t>l</w:t>
            </w:r>
            <w:r w:rsidRPr="002A7290">
              <w:rPr>
                <w:rFonts w:ascii="Arial" w:hAnsi="Arial" w:cs="Arial"/>
                <w:sz w:val="24"/>
              </w:rPr>
              <w:t>ogic probes</w:t>
            </w:r>
          </w:p>
        </w:tc>
        <w:tc>
          <w:tcPr>
            <w:tcW w:w="2500" w:type="pct"/>
          </w:tcPr>
          <w:p w:rsidR="00D41878" w:rsidRDefault="00D41878" w:rsidP="000D0155">
            <w:pPr>
              <w:rPr>
                <w:rFonts w:ascii="Arial" w:hAnsi="Arial" w:cs="Arial"/>
                <w:sz w:val="24"/>
              </w:rPr>
            </w:pP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  <w:tr w:rsidR="00D41878" w:rsidRPr="002A7290" w:rsidTr="000D0155">
        <w:tc>
          <w:tcPr>
            <w:tcW w:w="2500" w:type="pct"/>
          </w:tcPr>
          <w:p w:rsidR="00D41878" w:rsidRPr="002A7290" w:rsidRDefault="001B2616" w:rsidP="000D0155">
            <w:pPr>
              <w:rPr>
                <w:rFonts w:ascii="Arial" w:hAnsi="Arial" w:cs="Arial"/>
                <w:sz w:val="24"/>
              </w:rPr>
            </w:pPr>
            <w:r w:rsidRPr="002A7290">
              <w:rPr>
                <w:rFonts w:ascii="Arial" w:hAnsi="Arial" w:cs="Arial"/>
                <w:sz w:val="24"/>
              </w:rPr>
              <w:t>5V or similar power supplies</w:t>
            </w:r>
          </w:p>
        </w:tc>
        <w:tc>
          <w:tcPr>
            <w:tcW w:w="2500" w:type="pct"/>
          </w:tcPr>
          <w:p w:rsidR="00D41878" w:rsidRDefault="00D41878" w:rsidP="000D0155">
            <w:pPr>
              <w:rPr>
                <w:rFonts w:ascii="Arial" w:hAnsi="Arial" w:cs="Arial"/>
                <w:sz w:val="24"/>
              </w:rPr>
            </w:pPr>
          </w:p>
          <w:p w:rsidR="002A7290" w:rsidRDefault="002A7290" w:rsidP="000D0155">
            <w:pPr>
              <w:rPr>
                <w:rFonts w:ascii="Arial" w:hAnsi="Arial" w:cs="Arial"/>
                <w:sz w:val="24"/>
              </w:rPr>
            </w:pPr>
          </w:p>
          <w:p w:rsidR="002A7290" w:rsidRPr="002A7290" w:rsidRDefault="002A7290" w:rsidP="000D0155">
            <w:pPr>
              <w:rPr>
                <w:rFonts w:ascii="Arial" w:hAnsi="Arial" w:cs="Arial"/>
                <w:sz w:val="24"/>
              </w:rPr>
            </w:pPr>
          </w:p>
        </w:tc>
      </w:tr>
    </w:tbl>
    <w:p w:rsidR="00D41878" w:rsidRPr="002A7290" w:rsidRDefault="00D41878" w:rsidP="00D41878">
      <w:pPr>
        <w:rPr>
          <w:rFonts w:ascii="Arial" w:hAnsi="Arial" w:cs="Arial"/>
          <w:sz w:val="24"/>
        </w:rPr>
      </w:pPr>
    </w:p>
    <w:p w:rsidR="0056666F" w:rsidRPr="002A7290" w:rsidRDefault="0056666F">
      <w:pPr>
        <w:rPr>
          <w:rFonts w:ascii="Arial" w:hAnsi="Arial" w:cs="Arial"/>
        </w:rPr>
      </w:pPr>
    </w:p>
    <w:sectPr w:rsidR="0056666F" w:rsidRPr="002A7290" w:rsidSect="004B4FB1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A7290">
      <w:pPr>
        <w:spacing w:after="0" w:line="240" w:lineRule="auto"/>
      </w:pPr>
      <w:r>
        <w:separator/>
      </w:r>
    </w:p>
  </w:endnote>
  <w:endnote w:type="continuationSeparator" w:id="0">
    <w:p w:rsidR="00000000" w:rsidRDefault="002A7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2064" w:rsidRPr="000B3270" w:rsidRDefault="000B3270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Systems and Control</w:t>
    </w:r>
    <w:r w:rsidRPr="005528BB">
      <w:rPr>
        <w:rFonts w:ascii="Arial" w:hAnsi="Arial" w:cs="Arial"/>
        <w:sz w:val="18"/>
        <w:szCs w:val="18"/>
      </w:rPr>
      <w:t xml:space="preserve"> Equipment Requirements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A7290">
      <w:pPr>
        <w:spacing w:after="0" w:line="240" w:lineRule="auto"/>
      </w:pPr>
      <w:r>
        <w:separator/>
      </w:r>
    </w:p>
  </w:footnote>
  <w:footnote w:type="continuationSeparator" w:id="0">
    <w:p w:rsidR="00000000" w:rsidRDefault="002A7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270" w:rsidRDefault="000B3270">
    <w:pPr>
      <w:pStyle w:val="Header"/>
    </w:pPr>
    <w:r w:rsidRPr="000B3270">
      <w:drawing>
        <wp:anchor distT="0" distB="0" distL="114300" distR="114300" simplePos="0" relativeHeight="251678720" behindDoc="0" locked="0" layoutInCell="1" allowOverlap="1" wp14:anchorId="642DE79F" wp14:editId="501BA5A3">
          <wp:simplePos x="0" y="0"/>
          <wp:positionH relativeFrom="column">
            <wp:posOffset>-283845</wp:posOffset>
          </wp:positionH>
          <wp:positionV relativeFrom="paragraph">
            <wp:posOffset>-158750</wp:posOffset>
          </wp:positionV>
          <wp:extent cx="946150" cy="444500"/>
          <wp:effectExtent l="0" t="0" r="6350" b="0"/>
          <wp:wrapNone/>
          <wp:docPr id="37" name="Picture 1" descr="Key-resources-logo-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y-resources-logo-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46150" cy="444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B3270">
      <w:drawing>
        <wp:anchor distT="0" distB="0" distL="114300" distR="114300" simplePos="0" relativeHeight="251657216" behindDoc="0" locked="0" layoutInCell="1" allowOverlap="1" wp14:anchorId="449BE371" wp14:editId="2B714F7A">
          <wp:simplePos x="0" y="0"/>
          <wp:positionH relativeFrom="column">
            <wp:posOffset>5088320</wp:posOffset>
          </wp:positionH>
          <wp:positionV relativeFrom="paragraph">
            <wp:posOffset>-157655</wp:posOffset>
          </wp:positionV>
          <wp:extent cx="781050" cy="355600"/>
          <wp:effectExtent l="0" t="0" r="0" b="6350"/>
          <wp:wrapNone/>
          <wp:docPr id="38" name="Picture 0" descr="DATA07RGB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07RGBsmall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81050" cy="355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878"/>
    <w:rsid w:val="000B3270"/>
    <w:rsid w:val="001B2616"/>
    <w:rsid w:val="002A7290"/>
    <w:rsid w:val="0056666F"/>
    <w:rsid w:val="008C7105"/>
    <w:rsid w:val="00A11E9C"/>
    <w:rsid w:val="00D4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284EAE-5663-4657-B001-BCF39DDA6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6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1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41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878"/>
  </w:style>
  <w:style w:type="paragraph" w:styleId="Header">
    <w:name w:val="header"/>
    <w:basedOn w:val="Normal"/>
    <w:link w:val="HeaderChar"/>
    <w:uiPriority w:val="99"/>
    <w:unhideWhenUsed/>
    <w:rsid w:val="000B32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2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Willy Adam</cp:lastModifiedBy>
  <cp:revision>3</cp:revision>
  <dcterms:created xsi:type="dcterms:W3CDTF">2015-08-10T09:46:00Z</dcterms:created>
  <dcterms:modified xsi:type="dcterms:W3CDTF">2015-08-10T09:48:00Z</dcterms:modified>
</cp:coreProperties>
</file>